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8A" w:rsidRDefault="001B7C2E" w:rsidP="001B7C2E">
      <w:pPr>
        <w:jc w:val="center"/>
        <w:rPr>
          <w:rFonts w:eastAsia="Times New Roman"/>
          <w:b/>
          <w:sz w:val="28"/>
          <w:szCs w:val="28"/>
        </w:rPr>
      </w:pPr>
      <w:r w:rsidRPr="001B7C2E">
        <w:rPr>
          <w:rFonts w:eastAsia="Times New Roman"/>
          <w:b/>
          <w:sz w:val="28"/>
          <w:szCs w:val="28"/>
        </w:rPr>
        <w:t>Формирование начала экологической культуры у детей дошкольного возраста.</w:t>
      </w:r>
    </w:p>
    <w:p w:rsidR="00B80370" w:rsidRPr="00B80370" w:rsidRDefault="00B80370" w:rsidP="00B80370">
      <w:pPr>
        <w:jc w:val="right"/>
        <w:rPr>
          <w:rFonts w:eastAsia="Times New Roman"/>
          <w:i/>
          <w:sz w:val="28"/>
          <w:szCs w:val="28"/>
        </w:rPr>
      </w:pPr>
      <w:proofErr w:type="spellStart"/>
      <w:r w:rsidRPr="00B80370">
        <w:rPr>
          <w:rFonts w:eastAsia="Times New Roman"/>
          <w:i/>
          <w:sz w:val="28"/>
          <w:szCs w:val="28"/>
        </w:rPr>
        <w:t>Казачёк</w:t>
      </w:r>
      <w:proofErr w:type="spellEnd"/>
      <w:r w:rsidRPr="00B80370">
        <w:rPr>
          <w:rFonts w:eastAsia="Times New Roman"/>
          <w:i/>
          <w:sz w:val="28"/>
          <w:szCs w:val="28"/>
        </w:rPr>
        <w:t xml:space="preserve"> Ольга Александровна</w:t>
      </w:r>
    </w:p>
    <w:p w:rsidR="00B80370" w:rsidRPr="00B80370" w:rsidRDefault="00B80370" w:rsidP="00B80370">
      <w:pPr>
        <w:jc w:val="right"/>
        <w:rPr>
          <w:rFonts w:eastAsia="Times New Roman"/>
          <w:i/>
          <w:sz w:val="28"/>
          <w:szCs w:val="28"/>
        </w:rPr>
      </w:pPr>
      <w:r w:rsidRPr="00B80370">
        <w:rPr>
          <w:rFonts w:eastAsia="Times New Roman"/>
          <w:i/>
          <w:sz w:val="28"/>
          <w:szCs w:val="28"/>
        </w:rPr>
        <w:t>Воспитатель</w:t>
      </w:r>
    </w:p>
    <w:p w:rsidR="00B80370" w:rsidRPr="00B80370" w:rsidRDefault="00B80370" w:rsidP="00B80370">
      <w:pPr>
        <w:jc w:val="right"/>
        <w:rPr>
          <w:rFonts w:eastAsia="Times New Roman"/>
          <w:i/>
          <w:sz w:val="28"/>
          <w:szCs w:val="28"/>
        </w:rPr>
      </w:pPr>
      <w:bookmarkStart w:id="0" w:name="_GoBack"/>
      <w:bookmarkEnd w:id="0"/>
      <w:r w:rsidRPr="00B80370">
        <w:rPr>
          <w:rFonts w:eastAsia="Times New Roman"/>
          <w:i/>
          <w:sz w:val="28"/>
          <w:szCs w:val="28"/>
        </w:rPr>
        <w:t>МБДОУ №181</w:t>
      </w:r>
    </w:p>
    <w:p w:rsidR="00B80370" w:rsidRPr="00B80370" w:rsidRDefault="00B80370" w:rsidP="00B80370">
      <w:pPr>
        <w:jc w:val="right"/>
        <w:rPr>
          <w:i/>
          <w:sz w:val="28"/>
          <w:szCs w:val="28"/>
        </w:rPr>
      </w:pPr>
      <w:proofErr w:type="spellStart"/>
      <w:r w:rsidRPr="00B80370">
        <w:rPr>
          <w:rFonts w:eastAsia="Times New Roman"/>
          <w:i/>
          <w:sz w:val="28"/>
          <w:szCs w:val="28"/>
        </w:rPr>
        <w:t>г.Ростов</w:t>
      </w:r>
      <w:proofErr w:type="spellEnd"/>
      <w:r w:rsidRPr="00B80370">
        <w:rPr>
          <w:rFonts w:eastAsia="Times New Roman"/>
          <w:i/>
          <w:sz w:val="28"/>
          <w:szCs w:val="28"/>
        </w:rPr>
        <w:t>-на-Дону</w:t>
      </w:r>
    </w:p>
    <w:p w:rsidR="0039338A" w:rsidRPr="001B7C2E" w:rsidRDefault="0039338A" w:rsidP="001B7C2E">
      <w:pPr>
        <w:jc w:val="center"/>
        <w:rPr>
          <w:b/>
          <w:sz w:val="28"/>
          <w:szCs w:val="28"/>
        </w:rPr>
      </w:pPr>
    </w:p>
    <w:p w:rsidR="0039338A" w:rsidRPr="00296046" w:rsidRDefault="001B7C2E" w:rsidP="001B7C2E">
      <w:pPr>
        <w:jc w:val="both"/>
        <w:rPr>
          <w:sz w:val="28"/>
          <w:szCs w:val="28"/>
        </w:rPr>
      </w:pPr>
      <w:r w:rsidRPr="00296046">
        <w:rPr>
          <w:rFonts w:eastAsia="Times New Roman"/>
          <w:sz w:val="28"/>
          <w:szCs w:val="28"/>
        </w:rPr>
        <w:t>Взаимодействие человека с природой чрезвычайно актуальная проблема современности. Человек - часть природы и его отношение ко всему живому должно быть осознанно правильным. Формирование чувства единства природы</w:t>
      </w:r>
    </w:p>
    <w:p w:rsidR="0039338A" w:rsidRPr="00296046" w:rsidRDefault="001B7C2E" w:rsidP="001B7C2E">
      <w:pPr>
        <w:jc w:val="both"/>
        <w:rPr>
          <w:rFonts w:eastAsia="Times New Roman"/>
          <w:sz w:val="28"/>
          <w:szCs w:val="28"/>
        </w:rPr>
      </w:pPr>
      <w:r w:rsidRPr="00296046">
        <w:rPr>
          <w:rFonts w:eastAsia="Times New Roman"/>
          <w:sz w:val="28"/>
          <w:szCs w:val="28"/>
        </w:rPr>
        <w:t>человека является одним из условий освоения детьми экологической культуры.</w:t>
      </w:r>
    </w:p>
    <w:p w:rsidR="0039338A" w:rsidRPr="00296046" w:rsidRDefault="001B7C2E" w:rsidP="001B7C2E">
      <w:pPr>
        <w:jc w:val="both"/>
        <w:rPr>
          <w:rFonts w:eastAsia="Times New Roman"/>
          <w:sz w:val="28"/>
          <w:szCs w:val="28"/>
        </w:rPr>
      </w:pPr>
      <w:r w:rsidRPr="00296046">
        <w:rPr>
          <w:rFonts w:eastAsia="Times New Roman"/>
          <w:sz w:val="28"/>
          <w:szCs w:val="28"/>
        </w:rPr>
        <w:t>Мир природы удивителен и прекрасен. Однако, далеко не все способны видеть эту красоту, многообразие цвета, форм, разнообразие красок неба,</w:t>
      </w:r>
      <w:r w:rsidR="00296046">
        <w:rPr>
          <w:rFonts w:eastAsia="Times New Roman"/>
          <w:sz w:val="28"/>
          <w:szCs w:val="28"/>
        </w:rPr>
        <w:t xml:space="preserve"> листьев, </w:t>
      </w:r>
      <w:r w:rsidRPr="00296046">
        <w:rPr>
          <w:rFonts w:eastAsia="Times New Roman"/>
          <w:sz w:val="28"/>
          <w:szCs w:val="28"/>
        </w:rPr>
        <w:t>воды… умение «смотреть» и «видеть», «слушать» и «слышать» не развивается само собой, не дается от рождения в готовом виде, а воспитывается. Необходимо разработать систему жизненных установок, направленных на целостный анализ экологической ситуации, определяющий экологически целесообразное поведение, сделать так, чтобы эмоциональное ситуативное отношение ко всему живому переросло в глубокое нравственно – эстетическое чувство, чтобы любовь к окружающему была осознанной, действенной, а не стихийной развивающейся, созерцательной.</w:t>
      </w:r>
    </w:p>
    <w:p w:rsidR="0039338A" w:rsidRPr="00296046" w:rsidRDefault="001B7C2E" w:rsidP="001B7C2E">
      <w:pPr>
        <w:jc w:val="both"/>
        <w:rPr>
          <w:sz w:val="28"/>
          <w:szCs w:val="28"/>
        </w:rPr>
      </w:pPr>
      <w:r w:rsidRPr="00296046">
        <w:rPr>
          <w:rFonts w:eastAsia="Times New Roman"/>
          <w:sz w:val="28"/>
          <w:szCs w:val="28"/>
        </w:rPr>
        <w:t>Период дошкольного детства – наиболее благоприятен для закладки основ экологической культуры, экологического сознания, личностных образований, характеризующих специфику познания дошкольниками природы</w:t>
      </w:r>
      <w:r w:rsidR="00296046" w:rsidRPr="00296046">
        <w:rPr>
          <w:rFonts w:eastAsia="Times New Roman"/>
          <w:sz w:val="28"/>
          <w:szCs w:val="28"/>
        </w:rPr>
        <w:t xml:space="preserve"> и</w:t>
      </w:r>
      <w:r w:rsidR="00296046" w:rsidRPr="00296046">
        <w:rPr>
          <w:sz w:val="28"/>
          <w:szCs w:val="28"/>
        </w:rPr>
        <w:t xml:space="preserve"> </w:t>
      </w:r>
      <w:r w:rsidRPr="00296046">
        <w:rPr>
          <w:rFonts w:eastAsia="Times New Roman"/>
          <w:sz w:val="28"/>
          <w:szCs w:val="28"/>
        </w:rPr>
        <w:t xml:space="preserve">отношения к ней. </w:t>
      </w:r>
      <w:r w:rsidR="00296046" w:rsidRPr="00296046">
        <w:rPr>
          <w:rFonts w:eastAsia="Times New Roman"/>
          <w:sz w:val="28"/>
          <w:szCs w:val="28"/>
        </w:rPr>
        <w:t xml:space="preserve"> </w:t>
      </w:r>
      <w:proofErr w:type="gramStart"/>
      <w:r w:rsidRPr="00296046">
        <w:rPr>
          <w:rFonts w:eastAsia="Times New Roman"/>
          <w:sz w:val="28"/>
          <w:szCs w:val="28"/>
        </w:rPr>
        <w:t>В частности</w:t>
      </w:r>
      <w:proofErr w:type="gramEnd"/>
      <w:r w:rsidRPr="00296046">
        <w:rPr>
          <w:rFonts w:eastAsia="Times New Roman"/>
          <w:sz w:val="28"/>
          <w:szCs w:val="28"/>
        </w:rPr>
        <w:t xml:space="preserve"> Николаева С.Н., исследуя проблему формирования у детей дошкольного возраста представлений о многообразии живых существ и их влияния на развитие интеллекта ребёнка, пришла к выводу, что: правильное отношение к живым существам строится на элементарных знаниях экологического характера, которые в дальнейшем определяют мотивы поступков и поведения.</w:t>
      </w:r>
    </w:p>
    <w:p w:rsidR="0039338A" w:rsidRPr="00296046" w:rsidRDefault="001B7C2E" w:rsidP="001B7C2E">
      <w:pPr>
        <w:jc w:val="both"/>
        <w:rPr>
          <w:sz w:val="28"/>
          <w:szCs w:val="28"/>
        </w:rPr>
      </w:pPr>
      <w:r w:rsidRPr="00296046">
        <w:rPr>
          <w:rFonts w:eastAsia="Times New Roman"/>
          <w:sz w:val="28"/>
          <w:szCs w:val="28"/>
        </w:rPr>
        <w:t>Тем не менее, педагогические работники недостаточно информированы о</w:t>
      </w:r>
      <w:r w:rsidR="00296046">
        <w:rPr>
          <w:rFonts w:eastAsia="Times New Roman"/>
          <w:sz w:val="28"/>
          <w:szCs w:val="28"/>
        </w:rPr>
        <w:t xml:space="preserve"> </w:t>
      </w:r>
      <w:r w:rsidRPr="00296046">
        <w:rPr>
          <w:rFonts w:eastAsia="Times New Roman"/>
          <w:sz w:val="28"/>
          <w:szCs w:val="28"/>
        </w:rPr>
        <w:t>возможностях экологической работы в процессе ознакомления с животным миром и отдают предпочтение словесным методам. Николаева С. Н. отмечает, что у детей можно сформировать начала экологической культуры - осознанное правильное отношение к явлениям, объектам живой и неживой природы. Осознанно – 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существ. Эти знания в процессе общения ребенка с природой обеспечивают ему понимание конкретных ситуаций в поведении животных, правильную их оценку и адекватное реагирование. В дальнейшем дети могут сами объяснить ситуацию или понять объяснения взрослых, могут самостоятельно или вместе со взрослыми, понимая ситуацию и зная потребности живого существа, выполнить отдельные трудовые действия, направленные на сохранение и улучшение жизни животных.</w:t>
      </w:r>
    </w:p>
    <w:p w:rsidR="0039338A" w:rsidRPr="00296046" w:rsidRDefault="00296046" w:rsidP="001B7C2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</w:t>
      </w:r>
      <w:r w:rsidR="001B7C2E" w:rsidRPr="00296046">
        <w:rPr>
          <w:rFonts w:eastAsia="Times New Roman"/>
          <w:sz w:val="28"/>
          <w:szCs w:val="28"/>
        </w:rPr>
        <w:t>результате, мы пришли к выводу, что в работе по экологическому воспитанию детей, предпочтение следует отдавать тем методам и приемам,</w:t>
      </w:r>
    </w:p>
    <w:p w:rsidR="0039338A" w:rsidRPr="00296046" w:rsidRDefault="001B7C2E" w:rsidP="001B7C2E">
      <w:pPr>
        <w:jc w:val="both"/>
        <w:rPr>
          <w:sz w:val="28"/>
          <w:szCs w:val="28"/>
        </w:rPr>
      </w:pPr>
      <w:r w:rsidRPr="00296046">
        <w:rPr>
          <w:rFonts w:eastAsia="Times New Roman"/>
          <w:sz w:val="28"/>
          <w:szCs w:val="28"/>
        </w:rPr>
        <w:t xml:space="preserve">которые обеспечивают непосредственное восприятие детьми природы и активное овладение навыками. Методы и приемы, используемые нами в работе, соединяются. </w:t>
      </w:r>
      <w:proofErr w:type="gramStart"/>
      <w:r w:rsidRPr="00296046">
        <w:rPr>
          <w:rFonts w:eastAsia="Times New Roman"/>
          <w:sz w:val="28"/>
          <w:szCs w:val="28"/>
        </w:rPr>
        <w:t>Например</w:t>
      </w:r>
      <w:proofErr w:type="gramEnd"/>
      <w:r w:rsidRPr="00296046">
        <w:rPr>
          <w:rFonts w:eastAsia="Times New Roman"/>
          <w:sz w:val="28"/>
          <w:szCs w:val="28"/>
        </w:rPr>
        <w:t>: наблюдение с беседой, рассказ воспитателя с чтением художественного про</w:t>
      </w:r>
      <w:r w:rsidR="00296046">
        <w:rPr>
          <w:rFonts w:eastAsia="Times New Roman"/>
          <w:sz w:val="28"/>
          <w:szCs w:val="28"/>
        </w:rPr>
        <w:t>изведения, эксперимент с трудом.</w:t>
      </w:r>
      <w:r w:rsidR="00296046">
        <w:rPr>
          <w:sz w:val="28"/>
          <w:szCs w:val="28"/>
        </w:rPr>
        <w:t xml:space="preserve"> </w:t>
      </w:r>
      <w:r w:rsidRPr="00296046">
        <w:rPr>
          <w:rFonts w:eastAsia="Times New Roman"/>
          <w:sz w:val="28"/>
          <w:szCs w:val="28"/>
        </w:rPr>
        <w:t xml:space="preserve">В своей </w:t>
      </w:r>
      <w:r w:rsidR="00296046">
        <w:rPr>
          <w:rFonts w:eastAsia="Times New Roman"/>
          <w:sz w:val="28"/>
          <w:szCs w:val="28"/>
        </w:rPr>
        <w:t>деятельност</w:t>
      </w:r>
      <w:r w:rsidR="00DD7557">
        <w:rPr>
          <w:rFonts w:eastAsia="Times New Roman"/>
          <w:sz w:val="28"/>
          <w:szCs w:val="28"/>
        </w:rPr>
        <w:t xml:space="preserve">и </w:t>
      </w:r>
      <w:r w:rsidRPr="00296046">
        <w:rPr>
          <w:rFonts w:eastAsia="Times New Roman"/>
          <w:sz w:val="28"/>
          <w:szCs w:val="28"/>
        </w:rPr>
        <w:t>мы используем занятия с элементами театрализованной деятельности детей. Такие занятия хороши тем, что дети сами участвуют в нём в костюмах животных, что способствует лучшему запоминанию материала и правил, как надо вести себя в лесу. Дети играют роли медведя, белки, волка, зайца, ёжа, лисы. В стихах каждый рассказывает кто, чем занимается в лесу и как им живется. Но однажды в лес пришел человек, начал вырубать деревья, рвать охапками цветы, мусорить. И звери решили обратиться к человеку с просьбой, беречь природу и выполнять некоторые правила.</w:t>
      </w:r>
    </w:p>
    <w:p w:rsidR="0039338A" w:rsidRPr="00296046" w:rsidRDefault="001B7C2E" w:rsidP="001B7C2E">
      <w:pPr>
        <w:jc w:val="both"/>
        <w:rPr>
          <w:sz w:val="28"/>
          <w:szCs w:val="28"/>
        </w:rPr>
      </w:pPr>
      <w:r w:rsidRPr="00296046">
        <w:rPr>
          <w:rFonts w:eastAsia="Times New Roman"/>
          <w:sz w:val="28"/>
          <w:szCs w:val="28"/>
        </w:rPr>
        <w:t xml:space="preserve">Мы предлагаем детям решить различные проблемные ситуации. Просьбы о помощи от пострадавших жителей леса, задача детей — решить, как им помочь. </w:t>
      </w:r>
      <w:proofErr w:type="gramStart"/>
      <w:r w:rsidRPr="00296046">
        <w:rPr>
          <w:rFonts w:eastAsia="Times New Roman"/>
          <w:sz w:val="28"/>
          <w:szCs w:val="28"/>
        </w:rPr>
        <w:t>Например</w:t>
      </w:r>
      <w:proofErr w:type="gramEnd"/>
      <w:r w:rsidRPr="00296046">
        <w:rPr>
          <w:rFonts w:eastAsia="Times New Roman"/>
          <w:sz w:val="28"/>
          <w:szCs w:val="28"/>
        </w:rPr>
        <w:t>: вот вопросы, на которые дети ищут сами ответы.</w:t>
      </w:r>
    </w:p>
    <w:p w:rsidR="001B7C2E" w:rsidRPr="001B7C2E" w:rsidRDefault="00DD7557" w:rsidP="00DD7557">
      <w:pPr>
        <w:pStyle w:val="a4"/>
        <w:spacing w:after="240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B7C2E" w:rsidRPr="00296046">
        <w:rPr>
          <w:rFonts w:eastAsia="Times New Roman"/>
          <w:sz w:val="28"/>
          <w:szCs w:val="28"/>
        </w:rPr>
        <w:t>Как</w:t>
      </w:r>
      <w:r w:rsidR="001B7C2E" w:rsidRPr="00296046">
        <w:rPr>
          <w:rFonts w:eastAsia="Times New Roman"/>
          <w:sz w:val="28"/>
          <w:szCs w:val="28"/>
        </w:rPr>
        <w:tab/>
        <w:t>помочь</w:t>
      </w:r>
      <w:r w:rsidR="001B7C2E" w:rsidRPr="00296046">
        <w:rPr>
          <w:rFonts w:eastAsia="Times New Roman"/>
          <w:sz w:val="28"/>
          <w:szCs w:val="28"/>
        </w:rPr>
        <w:tab/>
        <w:t>заблудив</w:t>
      </w:r>
      <w:r w:rsidR="00296046">
        <w:rPr>
          <w:rFonts w:eastAsia="Times New Roman"/>
          <w:sz w:val="28"/>
          <w:szCs w:val="28"/>
        </w:rPr>
        <w:t>шемуся</w:t>
      </w:r>
      <w:r w:rsidR="00296046">
        <w:rPr>
          <w:rFonts w:eastAsia="Times New Roman"/>
          <w:sz w:val="28"/>
          <w:szCs w:val="28"/>
        </w:rPr>
        <w:tab/>
        <w:t>в</w:t>
      </w:r>
      <w:r w:rsidR="00296046">
        <w:rPr>
          <w:rFonts w:eastAsia="Times New Roman"/>
          <w:sz w:val="28"/>
          <w:szCs w:val="28"/>
        </w:rPr>
        <w:tab/>
        <w:t>лесу</w:t>
      </w:r>
      <w:r w:rsidR="00296046">
        <w:rPr>
          <w:rFonts w:eastAsia="Times New Roman"/>
          <w:sz w:val="28"/>
          <w:szCs w:val="28"/>
        </w:rPr>
        <w:tab/>
        <w:t>олененку</w:t>
      </w:r>
      <w:r w:rsidR="00296046">
        <w:rPr>
          <w:rFonts w:eastAsia="Times New Roman"/>
          <w:sz w:val="28"/>
          <w:szCs w:val="28"/>
        </w:rPr>
        <w:tab/>
        <w:t xml:space="preserve">отыскать </w:t>
      </w:r>
      <w:r w:rsidR="001B7C2E" w:rsidRPr="00296046">
        <w:rPr>
          <w:rFonts w:eastAsia="Times New Roman"/>
          <w:sz w:val="28"/>
          <w:szCs w:val="28"/>
        </w:rPr>
        <w:t>его</w:t>
      </w:r>
      <w:r w:rsidR="00296046">
        <w:rPr>
          <w:rFonts w:eastAsia="Times New Roman"/>
          <w:sz w:val="28"/>
          <w:szCs w:val="28"/>
        </w:rPr>
        <w:t xml:space="preserve"> </w:t>
      </w:r>
      <w:r w:rsidR="001B7C2E" w:rsidRPr="00296046">
        <w:rPr>
          <w:rFonts w:eastAsia="Times New Roman"/>
          <w:sz w:val="28"/>
          <w:szCs w:val="28"/>
        </w:rPr>
        <w:t>маму?</w:t>
      </w:r>
      <w:r w:rsidR="001B7C2E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-</w:t>
      </w:r>
      <w:r w:rsidR="001B7C2E" w:rsidRPr="001B7C2E">
        <w:rPr>
          <w:rFonts w:eastAsia="Times New Roman"/>
          <w:sz w:val="28"/>
          <w:szCs w:val="28"/>
        </w:rPr>
        <w:t>Как помочь зайчонку, провалившемуся в глубокую яму?</w:t>
      </w:r>
      <w:r w:rsidR="001B7C2E">
        <w:rPr>
          <w:rFonts w:eastAsia="Times New Roman"/>
          <w:sz w:val="28"/>
          <w:szCs w:val="28"/>
        </w:rPr>
        <w:t xml:space="preserve">                           </w:t>
      </w:r>
      <w:r w:rsidR="001B7C2E" w:rsidRPr="001B7C2E">
        <w:rPr>
          <w:rFonts w:eastAsia="Times New Roman"/>
          <w:sz w:val="28"/>
          <w:szCs w:val="28"/>
        </w:rPr>
        <w:t>Интересны, на наш взгляд, занятия-путешествия. Сюжет таких занятий может быть выстроен, например, следующим образом. Воспитатель говорит детям, что нашла корзину с ягодами, но не знает, кто её потерял, и дети вместе</w:t>
      </w:r>
      <w:r w:rsidR="00296046" w:rsidRPr="001B7C2E">
        <w:rPr>
          <w:sz w:val="28"/>
          <w:szCs w:val="28"/>
        </w:rPr>
        <w:t xml:space="preserve"> с</w:t>
      </w:r>
      <w:r w:rsidR="001B7C2E">
        <w:rPr>
          <w:sz w:val="28"/>
          <w:szCs w:val="28"/>
        </w:rPr>
        <w:t xml:space="preserve"> </w:t>
      </w:r>
      <w:r w:rsidR="001B7C2E" w:rsidRPr="001B7C2E">
        <w:rPr>
          <w:rFonts w:eastAsia="Times New Roman"/>
          <w:sz w:val="28"/>
          <w:szCs w:val="28"/>
        </w:rPr>
        <w:t>воспитателем отправляются в лес искать хозяина корзины. В лесу они встречают Хозяйку Леса и с помощью игрушек-животных (белки, медведя)</w:t>
      </w:r>
      <w:r w:rsid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sz w:val="28"/>
          <w:szCs w:val="28"/>
        </w:rPr>
        <w:t>дети узнают, кому принадлежит корзина. В результате знакомства с животными дети узнают, какого цвета у них шубка, что у них есть туловище, голова, лапки, ушки, носик, глазки. Предложить детям помочь Мишке, который собрал для своих медвежат много ягод и потерял их в лесу. Нарисовать или вылепить ягоды для медвежат.</w:t>
      </w:r>
      <w:r w:rsid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sz w:val="28"/>
          <w:szCs w:val="28"/>
        </w:rPr>
        <w:t>Большое значение в своей работе мы уделяем экспериментированию. В последние годы все чаще высказывается мысль о том, что экспериментирование, на ряду с игрой, является ведущим видом деятельности</w:t>
      </w:r>
      <w:r w:rsid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sz w:val="28"/>
          <w:szCs w:val="28"/>
        </w:rPr>
        <w:t>дошкольном возрасте. В процессе экспериментирования дошкольники получают возможность удовлетворить присущую им любознательность</w:t>
      </w:r>
      <w:r w:rsid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sz w:val="28"/>
          <w:szCs w:val="28"/>
        </w:rPr>
        <w:t>(</w:t>
      </w:r>
      <w:r w:rsidR="001B7C2E" w:rsidRPr="001B7C2E">
        <w:rPr>
          <w:rFonts w:eastAsia="Times New Roman"/>
          <w:i/>
          <w:iCs/>
          <w:sz w:val="28"/>
          <w:szCs w:val="28"/>
        </w:rPr>
        <w:t>почему?</w:t>
      </w:r>
      <w:r w:rsidR="001B7C2E" w:rsidRP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i/>
          <w:iCs/>
          <w:sz w:val="28"/>
          <w:szCs w:val="28"/>
        </w:rPr>
        <w:t>зачем?</w:t>
      </w:r>
      <w:r w:rsidR="001B7C2E" w:rsidRP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i/>
          <w:iCs/>
          <w:sz w:val="28"/>
          <w:szCs w:val="28"/>
        </w:rPr>
        <w:t>как?</w:t>
      </w:r>
      <w:r w:rsidR="001B7C2E" w:rsidRP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i/>
          <w:iCs/>
          <w:sz w:val="28"/>
          <w:szCs w:val="28"/>
        </w:rPr>
        <w:t>что будет,</w:t>
      </w:r>
      <w:r w:rsidR="001B7C2E" w:rsidRP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i/>
          <w:iCs/>
          <w:sz w:val="28"/>
          <w:szCs w:val="28"/>
        </w:rPr>
        <w:t>если?</w:t>
      </w:r>
      <w:r w:rsidR="001B7C2E" w:rsidRPr="001B7C2E">
        <w:rPr>
          <w:rFonts w:eastAsia="Times New Roman"/>
          <w:sz w:val="28"/>
          <w:szCs w:val="28"/>
        </w:rPr>
        <w:t>), почувствовать себя ученым, исследователем, первооткрывателем.</w:t>
      </w:r>
      <w:r w:rsid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sz w:val="28"/>
          <w:szCs w:val="28"/>
        </w:rPr>
        <w:t>Большую радость, удивление и даже восторг они испытывают от своих маленьких и больших «открытий», которые вызывают у детей чувство удовлетворения от проделанной работы. Еще одной из интересных форм работы с детьми является акция. «Посади дерево», «Подари цветок детскому саду», «Лучший участок детского сада».</w:t>
      </w:r>
      <w:r w:rsid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sz w:val="28"/>
          <w:szCs w:val="28"/>
        </w:rPr>
        <w:t>Одним из эффективных методов работы, конечно же, является проектная деятельность, которая является одной из современных образовательных технологий. С её помощью у детей развивается самостоятельность, активность,</w:t>
      </w:r>
      <w:r w:rsidR="00296046" w:rsidRP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sz w:val="28"/>
          <w:szCs w:val="28"/>
        </w:rPr>
        <w:t xml:space="preserve">ответственность, интерес к познанию. Такой подход позволяет обеспечить последовательное освоение детьми экологических знаний, системность, </w:t>
      </w:r>
      <w:r w:rsidR="001B7C2E" w:rsidRPr="001B7C2E">
        <w:rPr>
          <w:rFonts w:eastAsia="Times New Roman"/>
          <w:sz w:val="28"/>
          <w:szCs w:val="28"/>
        </w:rPr>
        <w:lastRenderedPageBreak/>
        <w:t>перевод экологических представлений на уровень убеждений, мотивов поведения.</w:t>
      </w:r>
      <w:r w:rsid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sz w:val="28"/>
          <w:szCs w:val="28"/>
        </w:rPr>
        <w:t xml:space="preserve">Методы и приемы, используемые нами в работе, соединяются. </w:t>
      </w:r>
      <w:proofErr w:type="gramStart"/>
      <w:r w:rsidR="001B7C2E" w:rsidRPr="001B7C2E">
        <w:rPr>
          <w:rFonts w:eastAsia="Times New Roman"/>
          <w:sz w:val="28"/>
          <w:szCs w:val="28"/>
        </w:rPr>
        <w:t>Например</w:t>
      </w:r>
      <w:proofErr w:type="gramEnd"/>
      <w:r w:rsidR="001B7C2E" w:rsidRPr="001B7C2E">
        <w:rPr>
          <w:rFonts w:eastAsia="Times New Roman"/>
          <w:sz w:val="28"/>
          <w:szCs w:val="28"/>
        </w:rPr>
        <w:t>: наблюдение с беседой, рассказ воспитателя с чтением художественного произведения, эксперимент с трудом.</w:t>
      </w:r>
      <w:r w:rsid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sz w:val="28"/>
          <w:szCs w:val="28"/>
        </w:rPr>
        <w:t>Природа многому нас</w:t>
      </w:r>
      <w:r w:rsid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sz w:val="28"/>
          <w:szCs w:val="28"/>
        </w:rPr>
        <w:t>учит! Экологическое воспитание очень тесно связано с нравственным воспитанием – это воспитание человечности, доброты, милосердия, ответственного отношения к природе, людям, которые живут рядом. Задача педагогов заключается в том, чтобы создать и реализовать воспитательно-образовательную модель, при которой достигается эффект – очевидны проявления начал экологической культуры у детей.</w:t>
      </w:r>
      <w:r w:rsidR="001B7C2E">
        <w:rPr>
          <w:rFonts w:eastAsia="Times New Roman"/>
          <w:sz w:val="28"/>
          <w:szCs w:val="28"/>
        </w:rPr>
        <w:t xml:space="preserve"> </w:t>
      </w:r>
      <w:r w:rsidR="001B7C2E" w:rsidRPr="001B7C2E">
        <w:rPr>
          <w:rFonts w:eastAsia="Times New Roman"/>
          <w:sz w:val="28"/>
          <w:szCs w:val="28"/>
        </w:rPr>
        <w:t>Ребенок учится следовать определенным общественным нормам и правилам поведения, и, если в этот процесс будет включено не только формирование эмоционально-положительного отношения к солнцу, чистой воде, свежему воздуху, растениям и животным, но и воспитание норм поведения, не наносящего вреда всему живому, сберегающего и восстанавливающего природу – это принесет положительный результат не только в детстве, но и во взрослой жизни человека.</w:t>
      </w:r>
    </w:p>
    <w:p w:rsidR="0039338A" w:rsidRPr="00296046" w:rsidRDefault="0039338A" w:rsidP="001B7C2E">
      <w:pPr>
        <w:jc w:val="both"/>
        <w:rPr>
          <w:sz w:val="28"/>
          <w:szCs w:val="28"/>
        </w:rPr>
      </w:pPr>
    </w:p>
    <w:sectPr w:rsidR="0039338A" w:rsidRPr="00296046">
      <w:pgSz w:w="11900" w:h="16836"/>
      <w:pgMar w:top="1136" w:right="1128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F966F7A"/>
    <w:lvl w:ilvl="0" w:tplc="0DBAEE68">
      <w:start w:val="1"/>
      <w:numFmt w:val="bullet"/>
      <w:lvlText w:val="•"/>
      <w:lvlJc w:val="left"/>
    </w:lvl>
    <w:lvl w:ilvl="1" w:tplc="A6D823AE">
      <w:numFmt w:val="decimal"/>
      <w:lvlText w:val=""/>
      <w:lvlJc w:val="left"/>
    </w:lvl>
    <w:lvl w:ilvl="2" w:tplc="1270C318">
      <w:numFmt w:val="decimal"/>
      <w:lvlText w:val=""/>
      <w:lvlJc w:val="left"/>
    </w:lvl>
    <w:lvl w:ilvl="3" w:tplc="21E0E876">
      <w:numFmt w:val="decimal"/>
      <w:lvlText w:val=""/>
      <w:lvlJc w:val="left"/>
    </w:lvl>
    <w:lvl w:ilvl="4" w:tplc="81400CBC">
      <w:numFmt w:val="decimal"/>
      <w:lvlText w:val=""/>
      <w:lvlJc w:val="left"/>
    </w:lvl>
    <w:lvl w:ilvl="5" w:tplc="E3D03D52">
      <w:numFmt w:val="decimal"/>
      <w:lvlText w:val=""/>
      <w:lvlJc w:val="left"/>
    </w:lvl>
    <w:lvl w:ilvl="6" w:tplc="03900F6C">
      <w:numFmt w:val="decimal"/>
      <w:lvlText w:val=""/>
      <w:lvlJc w:val="left"/>
    </w:lvl>
    <w:lvl w:ilvl="7" w:tplc="1F649C04">
      <w:numFmt w:val="decimal"/>
      <w:lvlText w:val=""/>
      <w:lvlJc w:val="left"/>
    </w:lvl>
    <w:lvl w:ilvl="8" w:tplc="C126649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90DCD59E"/>
    <w:lvl w:ilvl="0" w:tplc="BCDA7D88">
      <w:start w:val="1"/>
      <w:numFmt w:val="decimal"/>
      <w:lvlText w:val="%1."/>
      <w:lvlJc w:val="left"/>
    </w:lvl>
    <w:lvl w:ilvl="1" w:tplc="71B6B6D0">
      <w:numFmt w:val="decimal"/>
      <w:lvlText w:val=""/>
      <w:lvlJc w:val="left"/>
    </w:lvl>
    <w:lvl w:ilvl="2" w:tplc="CF72D774">
      <w:numFmt w:val="decimal"/>
      <w:lvlText w:val=""/>
      <w:lvlJc w:val="left"/>
    </w:lvl>
    <w:lvl w:ilvl="3" w:tplc="2FBE1516">
      <w:numFmt w:val="decimal"/>
      <w:lvlText w:val=""/>
      <w:lvlJc w:val="left"/>
    </w:lvl>
    <w:lvl w:ilvl="4" w:tplc="68F63748">
      <w:numFmt w:val="decimal"/>
      <w:lvlText w:val=""/>
      <w:lvlJc w:val="left"/>
    </w:lvl>
    <w:lvl w:ilvl="5" w:tplc="4F5C04EA">
      <w:numFmt w:val="decimal"/>
      <w:lvlText w:val=""/>
      <w:lvlJc w:val="left"/>
    </w:lvl>
    <w:lvl w:ilvl="6" w:tplc="D1B83CC6">
      <w:numFmt w:val="decimal"/>
      <w:lvlText w:val=""/>
      <w:lvlJc w:val="left"/>
    </w:lvl>
    <w:lvl w:ilvl="7" w:tplc="0820F8FA">
      <w:numFmt w:val="decimal"/>
      <w:lvlText w:val=""/>
      <w:lvlJc w:val="left"/>
    </w:lvl>
    <w:lvl w:ilvl="8" w:tplc="18AE117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685AE6A8"/>
    <w:lvl w:ilvl="0" w:tplc="602E52EA">
      <w:start w:val="1"/>
      <w:numFmt w:val="bullet"/>
      <w:lvlText w:val="в"/>
      <w:lvlJc w:val="left"/>
    </w:lvl>
    <w:lvl w:ilvl="1" w:tplc="3DE6EE22">
      <w:numFmt w:val="decimal"/>
      <w:lvlText w:val=""/>
      <w:lvlJc w:val="left"/>
    </w:lvl>
    <w:lvl w:ilvl="2" w:tplc="2A60EAA2">
      <w:numFmt w:val="decimal"/>
      <w:lvlText w:val=""/>
      <w:lvlJc w:val="left"/>
    </w:lvl>
    <w:lvl w:ilvl="3" w:tplc="CF9AC264">
      <w:numFmt w:val="decimal"/>
      <w:lvlText w:val=""/>
      <w:lvlJc w:val="left"/>
    </w:lvl>
    <w:lvl w:ilvl="4" w:tplc="0AB4D5EA">
      <w:numFmt w:val="decimal"/>
      <w:lvlText w:val=""/>
      <w:lvlJc w:val="left"/>
    </w:lvl>
    <w:lvl w:ilvl="5" w:tplc="F8E0365C">
      <w:numFmt w:val="decimal"/>
      <w:lvlText w:val=""/>
      <w:lvlJc w:val="left"/>
    </w:lvl>
    <w:lvl w:ilvl="6" w:tplc="F918CAC6">
      <w:numFmt w:val="decimal"/>
      <w:lvlText w:val=""/>
      <w:lvlJc w:val="left"/>
    </w:lvl>
    <w:lvl w:ilvl="7" w:tplc="C55CDC28">
      <w:numFmt w:val="decimal"/>
      <w:lvlText w:val=""/>
      <w:lvlJc w:val="left"/>
    </w:lvl>
    <w:lvl w:ilvl="8" w:tplc="A9906C8C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93EA1DF8"/>
    <w:lvl w:ilvl="0" w:tplc="312A7056">
      <w:start w:val="1"/>
      <w:numFmt w:val="bullet"/>
      <w:lvlText w:val="В"/>
      <w:lvlJc w:val="left"/>
    </w:lvl>
    <w:lvl w:ilvl="1" w:tplc="0AE8D88C">
      <w:numFmt w:val="decimal"/>
      <w:lvlText w:val=""/>
      <w:lvlJc w:val="left"/>
    </w:lvl>
    <w:lvl w:ilvl="2" w:tplc="0F208220">
      <w:numFmt w:val="decimal"/>
      <w:lvlText w:val=""/>
      <w:lvlJc w:val="left"/>
    </w:lvl>
    <w:lvl w:ilvl="3" w:tplc="7C9A81E2">
      <w:numFmt w:val="decimal"/>
      <w:lvlText w:val=""/>
      <w:lvlJc w:val="left"/>
    </w:lvl>
    <w:lvl w:ilvl="4" w:tplc="44909F3C">
      <w:numFmt w:val="decimal"/>
      <w:lvlText w:val=""/>
      <w:lvlJc w:val="left"/>
    </w:lvl>
    <w:lvl w:ilvl="5" w:tplc="60B80EAC">
      <w:numFmt w:val="decimal"/>
      <w:lvlText w:val=""/>
      <w:lvlJc w:val="left"/>
    </w:lvl>
    <w:lvl w:ilvl="6" w:tplc="2CE489E4">
      <w:numFmt w:val="decimal"/>
      <w:lvlText w:val=""/>
      <w:lvlJc w:val="left"/>
    </w:lvl>
    <w:lvl w:ilvl="7" w:tplc="5022AFCC">
      <w:numFmt w:val="decimal"/>
      <w:lvlText w:val=""/>
      <w:lvlJc w:val="left"/>
    </w:lvl>
    <w:lvl w:ilvl="8" w:tplc="AE28B242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15E8BF2E"/>
    <w:lvl w:ilvl="0" w:tplc="DAAEEF64">
      <w:start w:val="1"/>
      <w:numFmt w:val="bullet"/>
      <w:lvlText w:val="и"/>
      <w:lvlJc w:val="left"/>
    </w:lvl>
    <w:lvl w:ilvl="1" w:tplc="630AF338">
      <w:numFmt w:val="decimal"/>
      <w:lvlText w:val=""/>
      <w:lvlJc w:val="left"/>
    </w:lvl>
    <w:lvl w:ilvl="2" w:tplc="7354C596">
      <w:numFmt w:val="decimal"/>
      <w:lvlText w:val=""/>
      <w:lvlJc w:val="left"/>
    </w:lvl>
    <w:lvl w:ilvl="3" w:tplc="830CCD30">
      <w:numFmt w:val="decimal"/>
      <w:lvlText w:val=""/>
      <w:lvlJc w:val="left"/>
    </w:lvl>
    <w:lvl w:ilvl="4" w:tplc="61D6B5E0">
      <w:numFmt w:val="decimal"/>
      <w:lvlText w:val=""/>
      <w:lvlJc w:val="left"/>
    </w:lvl>
    <w:lvl w:ilvl="5" w:tplc="080062F4">
      <w:numFmt w:val="decimal"/>
      <w:lvlText w:val=""/>
      <w:lvlJc w:val="left"/>
    </w:lvl>
    <w:lvl w:ilvl="6" w:tplc="9B9C4CB6">
      <w:numFmt w:val="decimal"/>
      <w:lvlText w:val=""/>
      <w:lvlJc w:val="left"/>
    </w:lvl>
    <w:lvl w:ilvl="7" w:tplc="55668838">
      <w:numFmt w:val="decimal"/>
      <w:lvlText w:val=""/>
      <w:lvlJc w:val="left"/>
    </w:lvl>
    <w:lvl w:ilvl="8" w:tplc="5452333A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C0121CD6"/>
    <w:lvl w:ilvl="0" w:tplc="96A85264">
      <w:start w:val="1"/>
      <w:numFmt w:val="bullet"/>
      <w:lvlText w:val="с"/>
      <w:lvlJc w:val="left"/>
    </w:lvl>
    <w:lvl w:ilvl="1" w:tplc="2514F864">
      <w:numFmt w:val="decimal"/>
      <w:lvlText w:val=""/>
      <w:lvlJc w:val="left"/>
    </w:lvl>
    <w:lvl w:ilvl="2" w:tplc="CA14021E">
      <w:numFmt w:val="decimal"/>
      <w:lvlText w:val=""/>
      <w:lvlJc w:val="left"/>
    </w:lvl>
    <w:lvl w:ilvl="3" w:tplc="7C5E968C">
      <w:numFmt w:val="decimal"/>
      <w:lvlText w:val=""/>
      <w:lvlJc w:val="left"/>
    </w:lvl>
    <w:lvl w:ilvl="4" w:tplc="07D4C528">
      <w:numFmt w:val="decimal"/>
      <w:lvlText w:val=""/>
      <w:lvlJc w:val="left"/>
    </w:lvl>
    <w:lvl w:ilvl="5" w:tplc="4BBA9ADE">
      <w:numFmt w:val="decimal"/>
      <w:lvlText w:val=""/>
      <w:lvlJc w:val="left"/>
    </w:lvl>
    <w:lvl w:ilvl="6" w:tplc="E3AA732E">
      <w:numFmt w:val="decimal"/>
      <w:lvlText w:val=""/>
      <w:lvlJc w:val="left"/>
    </w:lvl>
    <w:lvl w:ilvl="7" w:tplc="1CFA1EA0">
      <w:numFmt w:val="decimal"/>
      <w:lvlText w:val=""/>
      <w:lvlJc w:val="left"/>
    </w:lvl>
    <w:lvl w:ilvl="8" w:tplc="69404222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13982A16"/>
    <w:lvl w:ilvl="0" w:tplc="E858FD66">
      <w:start w:val="1"/>
      <w:numFmt w:val="bullet"/>
      <w:lvlText w:val="и"/>
      <w:lvlJc w:val="left"/>
    </w:lvl>
    <w:lvl w:ilvl="1" w:tplc="EB56C76E">
      <w:numFmt w:val="decimal"/>
      <w:lvlText w:val=""/>
      <w:lvlJc w:val="left"/>
    </w:lvl>
    <w:lvl w:ilvl="2" w:tplc="7B62E304">
      <w:numFmt w:val="decimal"/>
      <w:lvlText w:val=""/>
      <w:lvlJc w:val="left"/>
    </w:lvl>
    <w:lvl w:ilvl="3" w:tplc="A52277B2">
      <w:numFmt w:val="decimal"/>
      <w:lvlText w:val=""/>
      <w:lvlJc w:val="left"/>
    </w:lvl>
    <w:lvl w:ilvl="4" w:tplc="79B6D91A">
      <w:numFmt w:val="decimal"/>
      <w:lvlText w:val=""/>
      <w:lvlJc w:val="left"/>
    </w:lvl>
    <w:lvl w:ilvl="5" w:tplc="3684C0CE">
      <w:numFmt w:val="decimal"/>
      <w:lvlText w:val=""/>
      <w:lvlJc w:val="left"/>
    </w:lvl>
    <w:lvl w:ilvl="6" w:tplc="4028A41C">
      <w:numFmt w:val="decimal"/>
      <w:lvlText w:val=""/>
      <w:lvlJc w:val="left"/>
    </w:lvl>
    <w:lvl w:ilvl="7" w:tplc="516E716C">
      <w:numFmt w:val="decimal"/>
      <w:lvlText w:val=""/>
      <w:lvlJc w:val="left"/>
    </w:lvl>
    <w:lvl w:ilvl="8" w:tplc="D500E008">
      <w:numFmt w:val="decimal"/>
      <w:lvlText w:val=""/>
      <w:lvlJc w:val="left"/>
    </w:lvl>
  </w:abstractNum>
  <w:abstractNum w:abstractNumId="7" w15:restartNumberingAfterBreak="0">
    <w:nsid w:val="43A30E58"/>
    <w:multiLevelType w:val="hybridMultilevel"/>
    <w:tmpl w:val="0B7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0B7B"/>
    <w:multiLevelType w:val="hybridMultilevel"/>
    <w:tmpl w:val="4036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8A"/>
    <w:rsid w:val="001B7C2E"/>
    <w:rsid w:val="00296046"/>
    <w:rsid w:val="0039338A"/>
    <w:rsid w:val="00B80370"/>
    <w:rsid w:val="00D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8A13A-19B5-462C-9582-803368DA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7</cp:revision>
  <dcterms:created xsi:type="dcterms:W3CDTF">2019-10-20T18:56:00Z</dcterms:created>
  <dcterms:modified xsi:type="dcterms:W3CDTF">2019-10-23T20:53:00Z</dcterms:modified>
</cp:coreProperties>
</file>